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C1" w:rsidRDefault="005C46C1" w:rsidP="005C46C1">
      <w:pPr>
        <w:rPr>
          <w:b/>
          <w:sz w:val="44"/>
          <w:szCs w:val="44"/>
        </w:rPr>
      </w:pPr>
      <w:r>
        <w:rPr>
          <w:b/>
          <w:sz w:val="44"/>
          <w:szCs w:val="44"/>
        </w:rPr>
        <w:t>2r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Autori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Nakladnik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  <w:rPr>
                <w:sz w:val="32"/>
                <w:szCs w:val="32"/>
              </w:rPr>
            </w:pPr>
            <w:proofErr w:type="spellStart"/>
            <w:r>
              <w:rPr>
                <w:color w:val="0070C0"/>
                <w:sz w:val="32"/>
                <w:szCs w:val="32"/>
              </w:rPr>
              <w:t>Širfa</w:t>
            </w:r>
            <w:proofErr w:type="spellEnd"/>
            <w:r>
              <w:rPr>
                <w:color w:val="0070C0"/>
                <w:sz w:val="32"/>
                <w:szCs w:val="32"/>
              </w:rPr>
              <w:t xml:space="preserve"> 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1" w:rsidRDefault="005C46C1">
            <w:pPr>
              <w:spacing w:line="240" w:lineRule="auto"/>
            </w:pPr>
            <w:r>
              <w:t>Engleski jezik, prvi strani jezik</w:t>
            </w:r>
          </w:p>
          <w:p w:rsidR="005C46C1" w:rsidRDefault="005C46C1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2 2nd </w:t>
            </w:r>
            <w:proofErr w:type="spellStart"/>
            <w:r>
              <w:t>edition</w:t>
            </w:r>
            <w:proofErr w:type="spellEnd"/>
            <w:r>
              <w:t>, udžbenik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proofErr w:type="spellStart"/>
            <w:r>
              <w:t>SueKay</w:t>
            </w:r>
            <w:proofErr w:type="spellEnd"/>
            <w:r>
              <w:t xml:space="preserve">, </w:t>
            </w:r>
            <w:proofErr w:type="spellStart"/>
            <w:r>
              <w:t>Vaughan</w:t>
            </w:r>
            <w:proofErr w:type="spellEnd"/>
            <w:r>
              <w:t xml:space="preserve"> Jones, Daniel </w:t>
            </w:r>
            <w:proofErr w:type="spellStart"/>
            <w:r>
              <w:t>Brayshaw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4098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Hrvatski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2 , </w:t>
            </w:r>
            <w:proofErr w:type="spellStart"/>
            <w:r>
              <w:t>udžbeni</w:t>
            </w:r>
            <w:proofErr w:type="spellEnd"/>
            <w:r>
              <w:t xml:space="preserve"> hrvatskog jezika za strukovne škole, 105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Vedrana </w:t>
            </w:r>
            <w:proofErr w:type="spellStart"/>
            <w:r>
              <w:t>Močnik</w:t>
            </w:r>
            <w:proofErr w:type="spellEnd"/>
            <w:r>
              <w:t xml:space="preserve">, Tanja </w:t>
            </w:r>
            <w:proofErr w:type="spellStart"/>
            <w:r>
              <w:t>Španjić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4595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Hrvatski jezik - književnost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Književni vremeplov 2, čitanka za drugi razred strukovnih škola, 105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RossettiBazdan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4625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Matematika 2, udžbenik za gimnazije i strukovne škole 1. svezak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Zvonimir Šikić, Anita </w:t>
            </w:r>
            <w:proofErr w:type="spellStart"/>
            <w:r>
              <w:t>Copić</w:t>
            </w:r>
            <w:proofErr w:type="spellEnd"/>
            <w:r>
              <w:t xml:space="preserve">, Rebeka </w:t>
            </w:r>
            <w:proofErr w:type="spellStart"/>
            <w:r>
              <w:t>Kalazić</w:t>
            </w:r>
            <w:proofErr w:type="spellEnd"/>
            <w:r>
              <w:t>, Snježana Lukač, Kristina Jelena Penzar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4634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Matematika 2, udžbenik za gimnazije i strukovne škole, 2. svezak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Zvonimir Šikić, Anita </w:t>
            </w:r>
            <w:proofErr w:type="spellStart"/>
            <w:r>
              <w:t>Copić</w:t>
            </w:r>
            <w:proofErr w:type="spellEnd"/>
            <w:r>
              <w:t xml:space="preserve">, Rebeka </w:t>
            </w:r>
            <w:proofErr w:type="spellStart"/>
            <w:r>
              <w:t>Kalazić</w:t>
            </w:r>
            <w:proofErr w:type="spellEnd"/>
            <w:r>
              <w:t>, Snježana Lukač, Kristina Jelena Penzar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4634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Njemački jezik, prvi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4, udžbenik njemačkog jezika u gimnazijama i strukovnim školama, prvi strani jezik, 10. godina učenja</w:t>
            </w:r>
            <w:r w:rsidR="003A2178">
              <w:t xml:space="preserve"> i radna bilježnica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</w:t>
            </w:r>
            <w:proofErr w:type="spellEnd"/>
            <w:r>
              <w:t xml:space="preserve">- </w:t>
            </w:r>
            <w:proofErr w:type="spellStart"/>
            <w:r>
              <w:t>Hiemstra</w:t>
            </w:r>
            <w:proofErr w:type="spellEnd"/>
            <w:r>
              <w:t xml:space="preserve">, </w:t>
            </w:r>
            <w:proofErr w:type="spellStart"/>
            <w:r>
              <w:t>FrancSpecht</w:t>
            </w:r>
            <w:proofErr w:type="spellEnd"/>
            <w:r>
              <w:t xml:space="preserve">, Monika </w:t>
            </w:r>
            <w:proofErr w:type="spellStart"/>
            <w:r>
              <w:t>Bovermann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4528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Ostali strukovni predmeti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Osnove računala, udžbenik za drugi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Andrea </w:t>
            </w:r>
            <w:proofErr w:type="spellStart"/>
            <w:r>
              <w:t>Bednjanec</w:t>
            </w:r>
            <w:proofErr w:type="spellEnd"/>
            <w:r>
              <w:t xml:space="preserve">, Vatroslav </w:t>
            </w:r>
            <w:proofErr w:type="spellStart"/>
            <w:r>
              <w:t>ZuppaBakša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4454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Ostali strukovni predmeti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Uvod u računalne mreže, udžbenik za drugi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Andrea </w:t>
            </w:r>
            <w:proofErr w:type="spellStart"/>
            <w:r>
              <w:t>Bednjanec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4458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lastRenderedPageBreak/>
              <w:t>Strukovni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Algoritmi i programiranje 2, udžbenik za drugi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Vatroslav </w:t>
            </w:r>
            <w:proofErr w:type="spellStart"/>
            <w:r>
              <w:t>ZuppaBakša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4079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Strukovni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Digitalna logika i elektronika, udžbenik za srednje strukovne škole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Aleksandar </w:t>
            </w:r>
            <w:proofErr w:type="spellStart"/>
            <w:r>
              <w:t>Szabo</w:t>
            </w:r>
            <w:proofErr w:type="spellEnd"/>
            <w:r>
              <w:t xml:space="preserve">, Damir Bošnjak, Nediljka </w:t>
            </w:r>
            <w:proofErr w:type="spellStart"/>
            <w:r>
              <w:t>Furčić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4084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1" w:rsidRDefault="005C46C1">
            <w:pPr>
              <w:spacing w:line="240" w:lineRule="auto"/>
            </w:pPr>
            <w:r>
              <w:t>Geografija</w:t>
            </w:r>
          </w:p>
          <w:p w:rsidR="005C46C1" w:rsidRDefault="005C46C1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>GEOGRAFIJA HRVATSKE : udžbenik za 2.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Ines Kozina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1674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Etika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>ETIKA 2 - ČOVJEK KAO DRUŠTVENO BIĆE : udžbenik u drugom razredu gimnazija i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proofErr w:type="spellStart"/>
            <w:r>
              <w:t>DafneVidanec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5485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Vjeronauk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>ODVAŽNI SVJEDOCI : udžbenik vjeronauka za 2. razred srednje škole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 xml:space="preserve">Viktorija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Gadža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Nikola Milanović, Rudi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Paloš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Dušan Vuletić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proofErr w:type="spellStart"/>
            <w:r>
              <w:t>Salesijana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1709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Informatika i računalstvo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>JEZIK C : udžbenik i CD s riješenim primjerima za 2. i 3. razred srednjih strukovnih škole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Tatjana </w:t>
            </w:r>
            <w:proofErr w:type="spellStart"/>
            <w:r>
              <w:t>Androković</w:t>
            </w:r>
            <w:proofErr w:type="spellEnd"/>
            <w:r>
              <w:t>, Vesna Tomić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1623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Fizika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>FIZIKA 2 : udžbenik za 2. razred srednjih strukovnih škola s četverogodišnjim programom fizike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Jakov </w:t>
            </w:r>
            <w:proofErr w:type="spellStart"/>
            <w:r>
              <w:t>Labor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Alfa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4444</w:t>
            </w:r>
          </w:p>
        </w:tc>
      </w:tr>
      <w:tr w:rsidR="005C46C1" w:rsidTr="005C46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Povijest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 xml:space="preserve">Vesna Đurić, Ivan </w:t>
            </w:r>
            <w:proofErr w:type="spellStart"/>
            <w:r>
              <w:t>Peklić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Profil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C1" w:rsidRDefault="005C46C1">
            <w:pPr>
              <w:spacing w:line="240" w:lineRule="auto"/>
            </w:pPr>
            <w:r>
              <w:t>1693</w:t>
            </w:r>
          </w:p>
        </w:tc>
      </w:tr>
    </w:tbl>
    <w:p w:rsidR="001C58ED" w:rsidRDefault="001C58ED"/>
    <w:sectPr w:rsidR="001C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C1"/>
    <w:rsid w:val="001C58ED"/>
    <w:rsid w:val="003A2178"/>
    <w:rsid w:val="003A710F"/>
    <w:rsid w:val="004832FC"/>
    <w:rsid w:val="0048526C"/>
    <w:rsid w:val="005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9D37-F649-45BF-AB0C-70AE3570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C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4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5</cp:revision>
  <dcterms:created xsi:type="dcterms:W3CDTF">2020-07-13T07:27:00Z</dcterms:created>
  <dcterms:modified xsi:type="dcterms:W3CDTF">2020-07-13T10:43:00Z</dcterms:modified>
</cp:coreProperties>
</file>