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45" w:rsidRDefault="00D47B45" w:rsidP="00D47B4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1"/>
        <w:gridCol w:w="2409"/>
        <w:gridCol w:w="2133"/>
        <w:gridCol w:w="1694"/>
        <w:gridCol w:w="1421"/>
      </w:tblGrid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Autori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Šifra 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Engleski jezik, </w:t>
            </w:r>
            <w:proofErr w:type="spellStart"/>
            <w:r>
              <w:t>pvi</w:t>
            </w:r>
            <w:proofErr w:type="spellEnd"/>
            <w:r>
              <w:t xml:space="preserve">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Headway</w:t>
            </w:r>
            <w:proofErr w:type="spellEnd"/>
            <w:r>
              <w:t xml:space="preserve"> 5th </w:t>
            </w:r>
            <w:proofErr w:type="spellStart"/>
            <w:r>
              <w:t>editionintermediate</w:t>
            </w:r>
            <w:proofErr w:type="spellEnd"/>
            <w:r w:rsidR="00523FE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LizSoars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Oxford</w:t>
            </w:r>
            <w:proofErr w:type="spellEnd"/>
            <w:r>
              <w:t xml:space="preserve"> University press- Podružnica u Republici Hrvatskoj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4535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Engleski, drugi strani jezik , napredno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successpre-intermediate</w:t>
            </w:r>
            <w:proofErr w:type="spellEnd"/>
            <w:r w:rsidR="00523FE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4102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Engleski jezik, drugi strani jezik, početni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1,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TomaszSiuta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45" w:rsidRDefault="002D39BC">
            <w:pPr>
              <w:spacing w:line="240" w:lineRule="auto"/>
            </w:pPr>
            <w:r>
              <w:t>4095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2, udžbenik hrvatskog jezika za gimnazije i strukovne škole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4596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Književni vremeplov 2, čitanka za drugi razred gimnazija i strukovnih škola,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</w:t>
            </w:r>
            <w:proofErr w:type="spellEnd"/>
            <w:r>
              <w:t xml:space="preserve">- </w:t>
            </w:r>
            <w:proofErr w:type="spellStart"/>
            <w:r>
              <w:t>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4626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Matematika 2, udžbenik za drugi razred strukovnih škola, dva sata nastave tjedno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4443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Njemački jezik, prvi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Schritteinternationalneu</w:t>
            </w:r>
            <w:proofErr w:type="spellEnd"/>
            <w:r>
              <w:t xml:space="preserve"> 4, udžbenik njemačkog jezika u gimnazijama i strukovnim školama, 10 godina učenja</w:t>
            </w:r>
            <w:r w:rsidR="00523FE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4528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Njemački jezik,  drugi jezik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Schritteinternationalneu</w:t>
            </w:r>
            <w:proofErr w:type="spellEnd"/>
            <w:r>
              <w:t xml:space="preserve"> 2, udžbenik njemačkog jezika u gimnazijama i strukovnim školama, 2. godina učenja, drugi strani jezik</w:t>
            </w:r>
            <w:r w:rsidR="00523FE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4526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Njemački jezi, drugi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="00523FEE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45" w:rsidRDefault="00824DC1">
            <w:pPr>
              <w:spacing w:line="240" w:lineRule="auto"/>
            </w:pPr>
            <w:r>
              <w:t>4527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Geografija Hrvatske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Ines Kozina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1674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lastRenderedPageBreak/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Etka</w:t>
            </w:r>
            <w:proofErr w:type="spellEnd"/>
            <w:r>
              <w:t xml:space="preserve"> 2: Čovjek kao društveno biće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DafneVidanec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5485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Latinski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Lingua</w:t>
            </w:r>
            <w:proofErr w:type="spellEnd"/>
            <w:r w:rsidR="00F2194C">
              <w:t xml:space="preserve"> L</w:t>
            </w:r>
            <w:r>
              <w:t>atina</w:t>
            </w:r>
            <w:r w:rsidR="00F2194C">
              <w:t xml:space="preserve"> </w:t>
            </w:r>
            <w:proofErr w:type="spellStart"/>
            <w:r w:rsidR="00F2194C">
              <w:t>per</w:t>
            </w:r>
            <w:proofErr w:type="spellEnd"/>
            <w:r w:rsidR="00F2194C">
              <w:t xml:space="preserve"> se </w:t>
            </w:r>
            <w:proofErr w:type="spellStart"/>
            <w:r w:rsidR="00F2194C">
              <w:t>illustrata</w:t>
            </w:r>
            <w:proofErr w:type="spellEnd"/>
            <w:r>
              <w:t xml:space="preserve"> </w:t>
            </w:r>
            <w:proofErr w:type="spellStart"/>
            <w:r>
              <w:t>pars</w:t>
            </w:r>
            <w:proofErr w:type="spellEnd"/>
            <w:r>
              <w:t xml:space="preserve"> 1 </w:t>
            </w:r>
            <w:r w:rsidR="00F2194C">
              <w:t>Familia Romana ,</w:t>
            </w:r>
            <w:bookmarkStart w:id="0" w:name="_GoBack"/>
            <w:bookmarkEnd w:id="0"/>
            <w:r>
              <w:t xml:space="preserve">udžbenik i </w:t>
            </w:r>
            <w:proofErr w:type="spellStart"/>
            <w:r>
              <w:t>rb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HansHenningØrberg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Dominović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4735 i 4736 (</w:t>
            </w:r>
            <w:proofErr w:type="spellStart"/>
            <w:r>
              <w:t>rb</w:t>
            </w:r>
            <w:proofErr w:type="spellEnd"/>
            <w:r>
              <w:t>)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Odvažni svjedoci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V. </w:t>
            </w:r>
            <w:proofErr w:type="spellStart"/>
            <w:r>
              <w:t>Gadža</w:t>
            </w:r>
            <w:proofErr w:type="spellEnd"/>
            <w:r>
              <w:t>, N. Milanović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1709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V. Đurić, I. </w:t>
            </w:r>
            <w:proofErr w:type="spellStart"/>
            <w:r>
              <w:t>Peklić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1693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KOMPJUTORSKA DAKTILOGRAFIJA 2 (S UREDSKIM PRAKTIKUMOM) : poslovno i službeno dopisivanje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 xml:space="preserve">D. Gaćeša, M. </w:t>
            </w:r>
            <w:proofErr w:type="spellStart"/>
            <w:r>
              <w:t>Komorčec</w:t>
            </w:r>
            <w:proofErr w:type="spellEnd"/>
            <w:r>
              <w:t xml:space="preserve">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proofErr w:type="spellStart"/>
            <w:r>
              <w:t>Birotehnika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1321</w:t>
            </w:r>
          </w:p>
        </w:tc>
      </w:tr>
      <w:tr w:rsidR="00D47B45" w:rsidTr="00D47B4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UREDSKO POSLOVANJE I DOPISIVANJE 1 : udžbenik za 2. razred upravno-birotehničkih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V. Ramljak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5" w:rsidRDefault="00D47B45">
            <w:pPr>
              <w:spacing w:line="240" w:lineRule="auto"/>
            </w:pPr>
            <w:r>
              <w:t>1328</w:t>
            </w:r>
          </w:p>
        </w:tc>
      </w:tr>
    </w:tbl>
    <w:p w:rsidR="006763E4" w:rsidRDefault="006763E4"/>
    <w:sectPr w:rsidR="006763E4" w:rsidSect="005F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45"/>
    <w:rsid w:val="002D39BC"/>
    <w:rsid w:val="00523FEE"/>
    <w:rsid w:val="005F33D9"/>
    <w:rsid w:val="006763E4"/>
    <w:rsid w:val="00824DC1"/>
    <w:rsid w:val="00D47B45"/>
    <w:rsid w:val="00F2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BDB3-7357-4DF1-8BD5-9276A27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2021-07-08T09:23:00Z</dcterms:created>
  <dcterms:modified xsi:type="dcterms:W3CDTF">2021-07-08T09:23:00Z</dcterms:modified>
</cp:coreProperties>
</file>